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E502" w14:textId="77777777" w:rsidR="00957569" w:rsidRPr="00D57D17" w:rsidRDefault="00A61A68" w:rsidP="00A61A68">
      <w:pPr>
        <w:pStyle w:val="NoSpacing"/>
        <w:jc w:val="center"/>
        <w:rPr>
          <w:b/>
          <w:sz w:val="24"/>
          <w:szCs w:val="24"/>
        </w:rPr>
      </w:pPr>
      <w:bookmarkStart w:id="0" w:name="_GoBack"/>
      <w:bookmarkEnd w:id="0"/>
      <w:r w:rsidRPr="00D57D17">
        <w:rPr>
          <w:b/>
          <w:sz w:val="24"/>
          <w:szCs w:val="24"/>
        </w:rPr>
        <w:t>Dawson County Schools</w:t>
      </w:r>
    </w:p>
    <w:p w14:paraId="58B556BD" w14:textId="77777777" w:rsidR="00A61A68" w:rsidRPr="00D57D17" w:rsidRDefault="009C4E5B" w:rsidP="00A61A68">
      <w:pPr>
        <w:pStyle w:val="NoSpacing"/>
        <w:pBdr>
          <w:bottom w:val="single" w:sz="12" w:space="1" w:color="auto"/>
        </w:pBdr>
        <w:jc w:val="center"/>
        <w:rPr>
          <w:b/>
          <w:sz w:val="24"/>
          <w:szCs w:val="24"/>
        </w:rPr>
      </w:pPr>
      <w:r>
        <w:rPr>
          <w:b/>
          <w:sz w:val="24"/>
          <w:szCs w:val="24"/>
        </w:rPr>
        <w:t>EOC</w:t>
      </w:r>
      <w:r w:rsidR="00A61A68" w:rsidRPr="00D57D17">
        <w:rPr>
          <w:b/>
          <w:sz w:val="24"/>
          <w:szCs w:val="24"/>
        </w:rPr>
        <w:t xml:space="preserve"> Test-Out Opportunity Registration Form*</w:t>
      </w:r>
    </w:p>
    <w:p w14:paraId="3FCD88C5" w14:textId="77777777" w:rsidR="00A61A68" w:rsidRDefault="00A61A68" w:rsidP="00A61A68">
      <w:pPr>
        <w:pStyle w:val="NoSpacing"/>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070"/>
        <w:gridCol w:w="2160"/>
        <w:gridCol w:w="1404"/>
        <w:gridCol w:w="2394"/>
      </w:tblGrid>
      <w:tr w:rsidR="00A61A68" w14:paraId="6D1F23B4" w14:textId="77777777" w:rsidTr="00D57D17">
        <w:tc>
          <w:tcPr>
            <w:tcW w:w="1548" w:type="dxa"/>
          </w:tcPr>
          <w:p w14:paraId="4B04CDED" w14:textId="77777777" w:rsidR="00A61A68" w:rsidRPr="00D57D17" w:rsidRDefault="00A61A68" w:rsidP="00A61A68">
            <w:pPr>
              <w:pStyle w:val="NoSpacing"/>
              <w:jc w:val="both"/>
              <w:rPr>
                <w:sz w:val="20"/>
                <w:szCs w:val="20"/>
              </w:rPr>
            </w:pPr>
            <w:r w:rsidRPr="00D57D17">
              <w:rPr>
                <w:sz w:val="20"/>
                <w:szCs w:val="20"/>
              </w:rPr>
              <w:t>Student Name:</w:t>
            </w:r>
          </w:p>
        </w:tc>
        <w:tc>
          <w:tcPr>
            <w:tcW w:w="4230" w:type="dxa"/>
            <w:gridSpan w:val="2"/>
            <w:tcBorders>
              <w:bottom w:val="single" w:sz="4" w:space="0" w:color="auto"/>
            </w:tcBorders>
          </w:tcPr>
          <w:p w14:paraId="125CC734" w14:textId="77777777" w:rsidR="00A61A68" w:rsidRPr="00D57D17" w:rsidRDefault="00A61A68" w:rsidP="00A61A68">
            <w:pPr>
              <w:pStyle w:val="NoSpacing"/>
              <w:jc w:val="both"/>
              <w:rPr>
                <w:sz w:val="20"/>
                <w:szCs w:val="20"/>
              </w:rPr>
            </w:pPr>
          </w:p>
        </w:tc>
        <w:tc>
          <w:tcPr>
            <w:tcW w:w="1404" w:type="dxa"/>
          </w:tcPr>
          <w:p w14:paraId="0C52E205" w14:textId="77777777" w:rsidR="00A61A68" w:rsidRPr="00D57D17" w:rsidRDefault="00A61A68" w:rsidP="00A61A68">
            <w:pPr>
              <w:pStyle w:val="NoSpacing"/>
              <w:jc w:val="right"/>
              <w:rPr>
                <w:sz w:val="20"/>
                <w:szCs w:val="20"/>
              </w:rPr>
            </w:pPr>
            <w:r w:rsidRPr="00D57D17">
              <w:rPr>
                <w:sz w:val="20"/>
                <w:szCs w:val="20"/>
              </w:rPr>
              <w:t>Student ID:</w:t>
            </w:r>
          </w:p>
        </w:tc>
        <w:tc>
          <w:tcPr>
            <w:tcW w:w="2394" w:type="dxa"/>
            <w:tcBorders>
              <w:bottom w:val="single" w:sz="4" w:space="0" w:color="auto"/>
            </w:tcBorders>
          </w:tcPr>
          <w:p w14:paraId="62B5A245" w14:textId="77777777" w:rsidR="00A61A68" w:rsidRPr="00D57D17" w:rsidRDefault="00A61A68" w:rsidP="00A61A68">
            <w:pPr>
              <w:pStyle w:val="NoSpacing"/>
              <w:jc w:val="both"/>
              <w:rPr>
                <w:sz w:val="20"/>
                <w:szCs w:val="20"/>
              </w:rPr>
            </w:pPr>
          </w:p>
        </w:tc>
      </w:tr>
      <w:tr w:rsidR="00A61A68" w14:paraId="538482E4" w14:textId="77777777" w:rsidTr="00D57D17">
        <w:tc>
          <w:tcPr>
            <w:tcW w:w="1548" w:type="dxa"/>
          </w:tcPr>
          <w:p w14:paraId="5EA9AD25" w14:textId="77777777" w:rsidR="00A61A68" w:rsidRPr="00D57D17" w:rsidRDefault="00A61A68" w:rsidP="00A61A68">
            <w:pPr>
              <w:pStyle w:val="NoSpacing"/>
              <w:jc w:val="both"/>
              <w:rPr>
                <w:sz w:val="20"/>
                <w:szCs w:val="20"/>
              </w:rPr>
            </w:pPr>
          </w:p>
          <w:p w14:paraId="2E644EEA" w14:textId="77777777" w:rsidR="00A61A68" w:rsidRPr="00D57D17" w:rsidRDefault="00A61A68" w:rsidP="00A61A68">
            <w:pPr>
              <w:pStyle w:val="NoSpacing"/>
              <w:jc w:val="both"/>
              <w:rPr>
                <w:sz w:val="20"/>
                <w:szCs w:val="20"/>
              </w:rPr>
            </w:pPr>
            <w:r w:rsidRPr="00D57D17">
              <w:rPr>
                <w:sz w:val="20"/>
                <w:szCs w:val="20"/>
              </w:rPr>
              <w:t>Student Grade:</w:t>
            </w:r>
          </w:p>
        </w:tc>
        <w:tc>
          <w:tcPr>
            <w:tcW w:w="2070" w:type="dxa"/>
            <w:tcBorders>
              <w:bottom w:val="single" w:sz="4" w:space="0" w:color="auto"/>
            </w:tcBorders>
          </w:tcPr>
          <w:p w14:paraId="5934451E" w14:textId="77777777" w:rsidR="00A61A68" w:rsidRPr="00D57D17" w:rsidRDefault="00A61A68" w:rsidP="00A61A68">
            <w:pPr>
              <w:pStyle w:val="NoSpacing"/>
              <w:jc w:val="both"/>
              <w:rPr>
                <w:sz w:val="20"/>
                <w:szCs w:val="20"/>
              </w:rPr>
            </w:pPr>
          </w:p>
        </w:tc>
        <w:tc>
          <w:tcPr>
            <w:tcW w:w="3564" w:type="dxa"/>
            <w:gridSpan w:val="2"/>
          </w:tcPr>
          <w:p w14:paraId="454C6F22" w14:textId="77777777" w:rsidR="00A61A68" w:rsidRPr="00D57D17" w:rsidRDefault="00A61A68" w:rsidP="00A61A68">
            <w:pPr>
              <w:pStyle w:val="NoSpacing"/>
              <w:jc w:val="right"/>
              <w:rPr>
                <w:sz w:val="20"/>
                <w:szCs w:val="20"/>
              </w:rPr>
            </w:pPr>
          </w:p>
          <w:p w14:paraId="20504006" w14:textId="77777777" w:rsidR="00A61A68" w:rsidRPr="00D57D17" w:rsidRDefault="009C4E5B" w:rsidP="00A61A68">
            <w:pPr>
              <w:pStyle w:val="NoSpacing"/>
              <w:jc w:val="right"/>
              <w:rPr>
                <w:sz w:val="20"/>
                <w:szCs w:val="20"/>
              </w:rPr>
            </w:pPr>
            <w:r>
              <w:rPr>
                <w:sz w:val="20"/>
                <w:szCs w:val="20"/>
              </w:rPr>
              <w:t>EOC</w:t>
            </w:r>
            <w:r w:rsidR="00A61A68" w:rsidRPr="00D57D17">
              <w:rPr>
                <w:sz w:val="20"/>
                <w:szCs w:val="20"/>
              </w:rPr>
              <w:t xml:space="preserve"> Test-Out Opportunity Requested:</w:t>
            </w:r>
          </w:p>
        </w:tc>
        <w:tc>
          <w:tcPr>
            <w:tcW w:w="2394" w:type="dxa"/>
            <w:tcBorders>
              <w:top w:val="single" w:sz="4" w:space="0" w:color="auto"/>
              <w:bottom w:val="single" w:sz="4" w:space="0" w:color="auto"/>
            </w:tcBorders>
          </w:tcPr>
          <w:p w14:paraId="41B4E365" w14:textId="77777777" w:rsidR="00A61A68" w:rsidRPr="00D57D17" w:rsidRDefault="00A61A68" w:rsidP="00A61A68">
            <w:pPr>
              <w:pStyle w:val="NoSpacing"/>
              <w:jc w:val="both"/>
              <w:rPr>
                <w:sz w:val="20"/>
                <w:szCs w:val="20"/>
              </w:rPr>
            </w:pPr>
          </w:p>
        </w:tc>
      </w:tr>
    </w:tbl>
    <w:p w14:paraId="1D9E3F92" w14:textId="77777777" w:rsidR="00A61A68" w:rsidRDefault="00A61A68" w:rsidP="00A61A68">
      <w:pPr>
        <w:pStyle w:val="NoSpacing"/>
        <w:jc w:val="both"/>
        <w:rPr>
          <w:sz w:val="24"/>
          <w:szCs w:val="24"/>
        </w:rPr>
      </w:pPr>
    </w:p>
    <w:p w14:paraId="5AF9763D" w14:textId="77777777" w:rsidR="00A61A68" w:rsidRPr="00D57D17" w:rsidRDefault="00A61A68" w:rsidP="00A61A68">
      <w:pPr>
        <w:pStyle w:val="NoSpacing"/>
        <w:jc w:val="both"/>
        <w:rPr>
          <w:b/>
          <w:sz w:val="20"/>
          <w:szCs w:val="20"/>
        </w:rPr>
      </w:pPr>
      <w:r w:rsidRPr="00D57D17">
        <w:rPr>
          <w:b/>
          <w:sz w:val="20"/>
          <w:szCs w:val="20"/>
        </w:rPr>
        <w:t>Eligibility Criteria:</w:t>
      </w:r>
    </w:p>
    <w:p w14:paraId="2F39F6D3" w14:textId="77777777" w:rsidR="00A61A68" w:rsidRPr="00D57D17" w:rsidRDefault="00A61A68" w:rsidP="00A61A68">
      <w:pPr>
        <w:pStyle w:val="NoSpacing"/>
        <w:jc w:val="both"/>
        <w:rPr>
          <w:b/>
          <w:sz w:val="20"/>
          <w:szCs w:val="20"/>
        </w:rPr>
      </w:pPr>
    </w:p>
    <w:p w14:paraId="5DBECF5F"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The</w:t>
      </w:r>
      <w:proofErr w:type="gramEnd"/>
      <w:r w:rsidRPr="00D57D17">
        <w:rPr>
          <w:sz w:val="20"/>
          <w:szCs w:val="20"/>
        </w:rPr>
        <w:t xml:space="preserve"> student is not currently enrolled or has not previously been enrolled in the course, and the student has not taken an </w:t>
      </w:r>
      <w:r w:rsidR="008C4A36">
        <w:rPr>
          <w:sz w:val="20"/>
          <w:szCs w:val="20"/>
        </w:rPr>
        <w:t>EOC</w:t>
      </w:r>
      <w:r w:rsidRPr="00D57D17">
        <w:rPr>
          <w:sz w:val="20"/>
          <w:szCs w:val="20"/>
        </w:rPr>
        <w:t xml:space="preserve"> in this course.</w:t>
      </w:r>
    </w:p>
    <w:p w14:paraId="7C265DBA" w14:textId="77777777" w:rsidR="00A61A68" w:rsidRPr="00D57D17" w:rsidRDefault="00A61A68" w:rsidP="00A61A68">
      <w:pPr>
        <w:pStyle w:val="NoSpacing"/>
        <w:ind w:left="720" w:hanging="720"/>
        <w:jc w:val="both"/>
        <w:rPr>
          <w:sz w:val="20"/>
          <w:szCs w:val="20"/>
        </w:rPr>
      </w:pPr>
    </w:p>
    <w:p w14:paraId="66E6B030"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The</w:t>
      </w:r>
      <w:proofErr w:type="gramEnd"/>
      <w:r w:rsidRPr="00D57D17">
        <w:rPr>
          <w:sz w:val="20"/>
          <w:szCs w:val="20"/>
        </w:rPr>
        <w:t xml:space="preserve"> student has earned a grade of B or better in the most recent course that is the same content area of the course for which the student is attempting the </w:t>
      </w:r>
      <w:r w:rsidR="008C4A36">
        <w:rPr>
          <w:sz w:val="20"/>
          <w:szCs w:val="20"/>
        </w:rPr>
        <w:t>EOC</w:t>
      </w:r>
      <w:r w:rsidRPr="00D57D17">
        <w:rPr>
          <w:sz w:val="20"/>
          <w:szCs w:val="20"/>
        </w:rPr>
        <w:t>.</w:t>
      </w:r>
    </w:p>
    <w:p w14:paraId="3B0218F3"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(same content area): _______________________________</w:t>
      </w:r>
    </w:p>
    <w:p w14:paraId="5A83F140" w14:textId="77777777" w:rsidR="00A61A68" w:rsidRPr="00D57D17" w:rsidRDefault="00A61A68" w:rsidP="00A61A68">
      <w:pPr>
        <w:pStyle w:val="NoSpacing"/>
        <w:ind w:left="1440"/>
        <w:jc w:val="both"/>
        <w:rPr>
          <w:sz w:val="20"/>
          <w:szCs w:val="20"/>
        </w:rPr>
      </w:pPr>
    </w:p>
    <w:p w14:paraId="12CB0F53"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Teacher: _________________________________________</w:t>
      </w:r>
    </w:p>
    <w:p w14:paraId="1317AC49" w14:textId="77777777" w:rsidR="00A61A68" w:rsidRPr="00D57D17" w:rsidRDefault="00A61A68" w:rsidP="00A61A68">
      <w:pPr>
        <w:pStyle w:val="NoSpacing"/>
        <w:jc w:val="both"/>
        <w:rPr>
          <w:sz w:val="20"/>
          <w:szCs w:val="20"/>
        </w:rPr>
      </w:pPr>
    </w:p>
    <w:p w14:paraId="0E392ACA"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grade: ___________________________________________</w:t>
      </w:r>
    </w:p>
    <w:p w14:paraId="422B38B0" w14:textId="77777777" w:rsidR="00A61A68" w:rsidRPr="00D57D17" w:rsidRDefault="00A61A68" w:rsidP="00A61A68">
      <w:pPr>
        <w:pStyle w:val="NoSpacing"/>
        <w:jc w:val="both"/>
        <w:rPr>
          <w:sz w:val="20"/>
          <w:szCs w:val="20"/>
        </w:rPr>
      </w:pPr>
    </w:p>
    <w:p w14:paraId="0F2A7F59" w14:textId="1CCC3D9C"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A</w:t>
      </w:r>
      <w:proofErr w:type="gramEnd"/>
      <w:r w:rsidRPr="00D57D17">
        <w:rPr>
          <w:sz w:val="20"/>
          <w:szCs w:val="20"/>
        </w:rPr>
        <w:t xml:space="preserve"> teacher recommendation letter from _______________</w:t>
      </w:r>
      <w:r w:rsidR="007C3BB0">
        <w:rPr>
          <w:sz w:val="20"/>
          <w:szCs w:val="20"/>
        </w:rPr>
        <w:t>______</w:t>
      </w:r>
      <w:r w:rsidRPr="00D57D17">
        <w:rPr>
          <w:sz w:val="20"/>
          <w:szCs w:val="20"/>
        </w:rPr>
        <w:t>______ (teacher name)</w:t>
      </w:r>
      <w:r w:rsidR="0032456C">
        <w:rPr>
          <w:sz w:val="20"/>
          <w:szCs w:val="20"/>
        </w:rPr>
        <w:t xml:space="preserve"> will be emailed to Brody Hughes</w:t>
      </w:r>
      <w:r w:rsidRPr="00D57D17">
        <w:rPr>
          <w:sz w:val="20"/>
          <w:szCs w:val="20"/>
        </w:rPr>
        <w:t xml:space="preserve">, Dawson County High School Assistant Principal, at </w:t>
      </w:r>
      <w:hyperlink r:id="rId8" w:history="1">
        <w:r w:rsidR="0032456C" w:rsidRPr="00D51E76">
          <w:rPr>
            <w:rStyle w:val="Hyperlink"/>
            <w:sz w:val="20"/>
            <w:szCs w:val="20"/>
          </w:rPr>
          <w:t>bhughes@dawson.k12.ga.us</w:t>
        </w:r>
      </w:hyperlink>
      <w:r w:rsidR="0032456C">
        <w:rPr>
          <w:sz w:val="20"/>
          <w:szCs w:val="20"/>
        </w:rPr>
        <w:t xml:space="preserve">. </w:t>
      </w:r>
    </w:p>
    <w:p w14:paraId="6C6430C7" w14:textId="77777777" w:rsidR="00A61A68" w:rsidRPr="00D57D17" w:rsidRDefault="00A61A68" w:rsidP="00A61A68">
      <w:pPr>
        <w:pStyle w:val="NoSpacing"/>
        <w:ind w:left="720" w:hanging="720"/>
        <w:jc w:val="both"/>
        <w:rPr>
          <w:sz w:val="20"/>
          <w:szCs w:val="20"/>
        </w:rPr>
      </w:pPr>
    </w:p>
    <w:p w14:paraId="5AB02C04"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A</w:t>
      </w:r>
      <w:proofErr w:type="gramEnd"/>
      <w:r w:rsidRPr="00D57D17">
        <w:rPr>
          <w:sz w:val="20"/>
          <w:szCs w:val="20"/>
        </w:rPr>
        <w:t xml:space="preserve"> teacher recommendation letter was received and the student is eligible for the test-out option.</w:t>
      </w:r>
    </w:p>
    <w:p w14:paraId="33957AAF" w14:textId="77777777" w:rsidR="00A61A68" w:rsidRPr="00D57D17" w:rsidRDefault="00A61A68" w:rsidP="00A61A68">
      <w:pPr>
        <w:pStyle w:val="NoSpacing"/>
        <w:ind w:left="720" w:hanging="720"/>
        <w:jc w:val="both"/>
        <w:rPr>
          <w:sz w:val="20"/>
          <w:szCs w:val="20"/>
        </w:rPr>
      </w:pPr>
    </w:p>
    <w:p w14:paraId="08904E44"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t xml:space="preserve">A teacher recommendation letter was not </w:t>
      </w:r>
      <w:r w:rsidR="007C3BB0" w:rsidRPr="00D57D17">
        <w:rPr>
          <w:sz w:val="20"/>
          <w:szCs w:val="20"/>
        </w:rPr>
        <w:t>received</w:t>
      </w:r>
      <w:r w:rsidRPr="00D57D17">
        <w:rPr>
          <w:sz w:val="20"/>
          <w:szCs w:val="20"/>
        </w:rPr>
        <w:t xml:space="preserve"> or the teacher did not recommend this student for the test-out option.</w:t>
      </w:r>
    </w:p>
    <w:p w14:paraId="23172D25" w14:textId="77777777" w:rsidR="00A61A68" w:rsidRPr="00D57D17" w:rsidRDefault="00A61A68" w:rsidP="00A61A68">
      <w:pPr>
        <w:pStyle w:val="NoSpacing"/>
        <w:ind w:left="720" w:hanging="720"/>
        <w:jc w:val="both"/>
        <w:rPr>
          <w:sz w:val="20"/>
          <w:szCs w:val="20"/>
        </w:rPr>
      </w:pPr>
    </w:p>
    <w:p w14:paraId="4B2B9EE3" w14:textId="3B53E36D" w:rsidR="00A61A68" w:rsidRPr="00D57D17" w:rsidRDefault="00A61A68" w:rsidP="00A61A68">
      <w:pPr>
        <w:pStyle w:val="NoSpacing"/>
        <w:ind w:left="720" w:hanging="720"/>
        <w:jc w:val="both"/>
        <w:rPr>
          <w:sz w:val="20"/>
          <w:szCs w:val="20"/>
        </w:rPr>
      </w:pPr>
      <w:r w:rsidRPr="00D57D17">
        <w:rPr>
          <w:sz w:val="20"/>
          <w:szCs w:val="20"/>
        </w:rPr>
        <w:tab/>
      </w:r>
      <w:r w:rsidR="0032456C">
        <w:rPr>
          <w:b/>
          <w:sz w:val="20"/>
          <w:szCs w:val="20"/>
        </w:rPr>
        <w:t>Brody Hughes</w:t>
      </w:r>
      <w:r w:rsidRPr="00D57D17">
        <w:rPr>
          <w:b/>
          <w:sz w:val="20"/>
          <w:szCs w:val="20"/>
        </w:rPr>
        <w:t xml:space="preserve"> will notify the student and complete this section upon receipt of the letter.</w:t>
      </w:r>
    </w:p>
    <w:p w14:paraId="637B3804" w14:textId="77777777" w:rsidR="00A61A68" w:rsidRPr="00D57D17" w:rsidRDefault="00A61A68" w:rsidP="00A61A68">
      <w:pPr>
        <w:pStyle w:val="NoSpacing"/>
        <w:ind w:left="720" w:hanging="720"/>
        <w:jc w:val="both"/>
        <w:rPr>
          <w:sz w:val="20"/>
          <w:szCs w:val="20"/>
        </w:rPr>
      </w:pPr>
    </w:p>
    <w:p w14:paraId="0920CB39"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t xml:space="preserve">By signing below, I, the Parent/Guardian, give my child permission to take the </w:t>
      </w:r>
      <w:r w:rsidR="008C4A36">
        <w:rPr>
          <w:sz w:val="20"/>
          <w:szCs w:val="20"/>
        </w:rPr>
        <w:t>EOC</w:t>
      </w:r>
      <w:r w:rsidRPr="00D57D17">
        <w:rPr>
          <w:sz w:val="20"/>
          <w:szCs w:val="20"/>
        </w:rPr>
        <w:t xml:space="preserve"> Test-Out option.  I have checked the boxes below to indicate I understand the following:</w:t>
      </w:r>
    </w:p>
    <w:p w14:paraId="4A20EE0C" w14:textId="77777777" w:rsidR="00A61A68" w:rsidRPr="00D57D17" w:rsidRDefault="00A61A68" w:rsidP="00A61A68">
      <w:pPr>
        <w:pStyle w:val="NoSpacing"/>
        <w:ind w:left="720" w:hanging="720"/>
        <w:jc w:val="both"/>
        <w:rPr>
          <w:sz w:val="20"/>
          <w:szCs w:val="20"/>
        </w:rPr>
      </w:pPr>
    </w:p>
    <w:p w14:paraId="6C591FDE" w14:textId="579AB5A0" w:rsidR="00C57BB0" w:rsidRDefault="00A61A68" w:rsidP="00C57BB0">
      <w:pPr>
        <w:pStyle w:val="NoSpacing"/>
        <w:numPr>
          <w:ilvl w:val="1"/>
          <w:numId w:val="3"/>
        </w:numPr>
        <w:jc w:val="both"/>
        <w:rPr>
          <w:sz w:val="20"/>
          <w:szCs w:val="20"/>
        </w:rPr>
      </w:pPr>
      <w:r w:rsidRPr="00D57D17">
        <w:rPr>
          <w:sz w:val="20"/>
          <w:szCs w:val="20"/>
        </w:rPr>
        <w:t>I am responsible for the $50 test</w:t>
      </w:r>
      <w:r w:rsidR="0032456C">
        <w:rPr>
          <w:sz w:val="20"/>
          <w:szCs w:val="20"/>
        </w:rPr>
        <w:t xml:space="preserve"> fee, which is due on </w:t>
      </w:r>
      <w:r w:rsidR="00867D15">
        <w:rPr>
          <w:sz w:val="20"/>
          <w:szCs w:val="20"/>
        </w:rPr>
        <w:t>May 23, 2018</w:t>
      </w:r>
      <w:r w:rsidRPr="00D57D17">
        <w:rPr>
          <w:sz w:val="20"/>
          <w:szCs w:val="20"/>
        </w:rPr>
        <w:t xml:space="preserve">  I understand that the fee is only refundable if my c</w:t>
      </w:r>
      <w:r w:rsidR="00531ECE">
        <w:rPr>
          <w:sz w:val="20"/>
          <w:szCs w:val="20"/>
        </w:rPr>
        <w:t>hild earns the score of “Distinguished</w:t>
      </w:r>
      <w:r w:rsidRPr="00D57D17">
        <w:rPr>
          <w:sz w:val="20"/>
          <w:szCs w:val="20"/>
        </w:rPr>
        <w:t xml:space="preserve">” on the </w:t>
      </w:r>
      <w:r w:rsidR="008C4A36">
        <w:rPr>
          <w:sz w:val="20"/>
          <w:szCs w:val="20"/>
        </w:rPr>
        <w:t>EOC</w:t>
      </w:r>
      <w:r w:rsidRPr="00D57D17">
        <w:rPr>
          <w:sz w:val="20"/>
          <w:szCs w:val="20"/>
        </w:rPr>
        <w:t>.  (Attach test fee to registration form.</w:t>
      </w:r>
      <w:r w:rsidR="006F6980">
        <w:rPr>
          <w:sz w:val="20"/>
          <w:szCs w:val="20"/>
        </w:rPr>
        <w:t xml:space="preserve">  Make checks payable to DCHS.</w:t>
      </w:r>
      <w:r w:rsidRPr="00D57D17">
        <w:rPr>
          <w:sz w:val="20"/>
          <w:szCs w:val="20"/>
        </w:rPr>
        <w:t>)</w:t>
      </w:r>
    </w:p>
    <w:p w14:paraId="32287BDD" w14:textId="77777777" w:rsidR="00C57BB0" w:rsidRDefault="00C57BB0" w:rsidP="00C57BB0">
      <w:pPr>
        <w:pStyle w:val="NoSpacing"/>
        <w:ind w:left="1440"/>
        <w:jc w:val="both"/>
        <w:rPr>
          <w:sz w:val="20"/>
          <w:szCs w:val="20"/>
        </w:rPr>
      </w:pPr>
    </w:p>
    <w:p w14:paraId="56249CA2" w14:textId="4B127536" w:rsidR="00C57BB0" w:rsidRDefault="00A33DB8" w:rsidP="00C57BB0">
      <w:pPr>
        <w:pStyle w:val="NoSpacing"/>
        <w:numPr>
          <w:ilvl w:val="1"/>
          <w:numId w:val="3"/>
        </w:numPr>
        <w:jc w:val="both"/>
        <w:rPr>
          <w:sz w:val="20"/>
          <w:szCs w:val="20"/>
        </w:rPr>
      </w:pPr>
      <w:r w:rsidRPr="00C57BB0">
        <w:rPr>
          <w:sz w:val="20"/>
          <w:szCs w:val="20"/>
        </w:rPr>
        <w:t>Once the test has been taken and the credit from this test-out option has been posted to the official transcr</w:t>
      </w:r>
      <w:r w:rsidR="00531ECE">
        <w:rPr>
          <w:sz w:val="20"/>
          <w:szCs w:val="20"/>
        </w:rPr>
        <w:t>ipt (given the student scores at the</w:t>
      </w:r>
      <w:r w:rsidRPr="00C57BB0">
        <w:rPr>
          <w:sz w:val="20"/>
          <w:szCs w:val="20"/>
        </w:rPr>
        <w:t xml:space="preserve"> </w:t>
      </w:r>
      <w:r w:rsidR="006C41A4">
        <w:rPr>
          <w:sz w:val="20"/>
          <w:szCs w:val="20"/>
        </w:rPr>
        <w:t>“Distinguished”</w:t>
      </w:r>
      <w:r w:rsidR="009C64BA">
        <w:rPr>
          <w:sz w:val="20"/>
          <w:szCs w:val="20"/>
        </w:rPr>
        <w:t xml:space="preserve"> </w:t>
      </w:r>
      <w:r w:rsidRPr="00C57BB0">
        <w:rPr>
          <w:sz w:val="20"/>
          <w:szCs w:val="20"/>
        </w:rPr>
        <w:t>performance level), I understand that my student has completed the course and may not register for this course in the future.</w:t>
      </w:r>
      <w:r w:rsidR="00C30DB6" w:rsidRPr="00C57BB0">
        <w:rPr>
          <w:sz w:val="20"/>
          <w:szCs w:val="20"/>
        </w:rPr>
        <w:t xml:space="preserve">  </w:t>
      </w:r>
      <w:r w:rsidRPr="00C57BB0">
        <w:rPr>
          <w:sz w:val="20"/>
          <w:szCs w:val="20"/>
        </w:rPr>
        <w:t>If my child</w:t>
      </w:r>
      <w:r w:rsidR="00531ECE">
        <w:rPr>
          <w:sz w:val="20"/>
          <w:szCs w:val="20"/>
        </w:rPr>
        <w:t xml:space="preserve"> is in high school, the “Distinguished</w:t>
      </w:r>
      <w:r w:rsidRPr="00C57BB0">
        <w:rPr>
          <w:sz w:val="20"/>
          <w:szCs w:val="20"/>
        </w:rPr>
        <w:t xml:space="preserve">” score will be recorded on the student’s transcript and will not be calculated in the student’s GPA.  If my child is in middle school, the Exceeds score will be recorded on the student’s transcript but will not be calculated into the student’s high school GPA.  Honors, Accelerated, IB, and AP designations do NOT apply to </w:t>
      </w:r>
      <w:r w:rsidR="008C4A36">
        <w:rPr>
          <w:sz w:val="20"/>
          <w:szCs w:val="20"/>
        </w:rPr>
        <w:t>EOC</w:t>
      </w:r>
      <w:r w:rsidRPr="00C57BB0">
        <w:rPr>
          <w:sz w:val="20"/>
          <w:szCs w:val="20"/>
        </w:rPr>
        <w:t xml:space="preserve"> Test-Out options.  </w:t>
      </w:r>
    </w:p>
    <w:p w14:paraId="5599DA67" w14:textId="77777777" w:rsidR="00C57BB0" w:rsidRPr="00C57BB0" w:rsidRDefault="00C57BB0" w:rsidP="00C57BB0">
      <w:pPr>
        <w:pStyle w:val="NoSpacing"/>
        <w:jc w:val="both"/>
        <w:rPr>
          <w:sz w:val="20"/>
          <w:szCs w:val="20"/>
        </w:rPr>
      </w:pPr>
    </w:p>
    <w:p w14:paraId="0A5C7C4F" w14:textId="77777777" w:rsidR="00C57BB0" w:rsidRDefault="00A33DB8" w:rsidP="00C57BB0">
      <w:pPr>
        <w:pStyle w:val="NoSpacing"/>
        <w:numPr>
          <w:ilvl w:val="1"/>
          <w:numId w:val="3"/>
        </w:numPr>
        <w:jc w:val="both"/>
        <w:rPr>
          <w:sz w:val="20"/>
          <w:szCs w:val="20"/>
        </w:rPr>
      </w:pPr>
      <w:r w:rsidRPr="00C57BB0">
        <w:rPr>
          <w:sz w:val="20"/>
          <w:szCs w:val="20"/>
        </w:rPr>
        <w:t>I understand that the Test-Out Option may impact my child’s GHSA &amp;/or NCAA eligibility.</w:t>
      </w:r>
      <w:r w:rsidR="00C57BB0" w:rsidRPr="00C57BB0">
        <w:rPr>
          <w:sz w:val="20"/>
          <w:szCs w:val="20"/>
        </w:rPr>
        <w:t xml:space="preserve"> </w:t>
      </w:r>
    </w:p>
    <w:p w14:paraId="1919A2D7" w14:textId="77777777" w:rsidR="00C57BB0" w:rsidRDefault="00C57BB0" w:rsidP="00C57BB0">
      <w:pPr>
        <w:pStyle w:val="NoSpacing"/>
        <w:ind w:left="1440"/>
        <w:jc w:val="both"/>
        <w:rPr>
          <w:sz w:val="20"/>
          <w:szCs w:val="20"/>
        </w:rPr>
      </w:pPr>
    </w:p>
    <w:p w14:paraId="0788D82B" w14:textId="77777777" w:rsidR="00C57BB0" w:rsidRPr="00C57BB0" w:rsidRDefault="00C57BB0" w:rsidP="00C57BB0">
      <w:pPr>
        <w:pStyle w:val="NoSpacing"/>
        <w:numPr>
          <w:ilvl w:val="1"/>
          <w:numId w:val="3"/>
        </w:numPr>
        <w:jc w:val="both"/>
        <w:rPr>
          <w:sz w:val="20"/>
          <w:szCs w:val="20"/>
        </w:rPr>
      </w:pPr>
      <w:r w:rsidRPr="00C57BB0">
        <w:rPr>
          <w:sz w:val="20"/>
          <w:szCs w:val="20"/>
        </w:rPr>
        <w:t xml:space="preserve">The </w:t>
      </w:r>
      <w:r w:rsidR="008C4A36">
        <w:rPr>
          <w:sz w:val="20"/>
          <w:szCs w:val="20"/>
        </w:rPr>
        <w:t>EOC</w:t>
      </w:r>
      <w:r w:rsidRPr="00C57BB0">
        <w:rPr>
          <w:sz w:val="20"/>
          <w:szCs w:val="20"/>
        </w:rPr>
        <w:t xml:space="preserve"> Test-Out administration days will be as follows:</w:t>
      </w:r>
    </w:p>
    <w:p w14:paraId="27D996BB" w14:textId="524317E4" w:rsidR="009C4E5B" w:rsidRPr="009C4E5B" w:rsidRDefault="00530A05" w:rsidP="00C57BB0">
      <w:pPr>
        <w:pStyle w:val="NoSpacing"/>
        <w:numPr>
          <w:ilvl w:val="0"/>
          <w:numId w:val="2"/>
        </w:numPr>
        <w:jc w:val="both"/>
        <w:rPr>
          <w:sz w:val="20"/>
          <w:szCs w:val="20"/>
        </w:rPr>
      </w:pPr>
      <w:r>
        <w:rPr>
          <w:rFonts w:ascii="Calibri" w:hAnsi="Calibri"/>
        </w:rPr>
        <w:t>Mon, June 18th</w:t>
      </w:r>
      <w:r w:rsidR="0032456C">
        <w:rPr>
          <w:rFonts w:ascii="Calibri" w:hAnsi="Calibri"/>
        </w:rPr>
        <w:t>: Coordinate Algebra, Analytic Geometry, U.S. History, Economics</w:t>
      </w:r>
    </w:p>
    <w:p w14:paraId="617844BF" w14:textId="19CEB7D4" w:rsidR="009C4E5B" w:rsidRPr="009C4E5B" w:rsidRDefault="00530A05" w:rsidP="00C57BB0">
      <w:pPr>
        <w:pStyle w:val="NoSpacing"/>
        <w:numPr>
          <w:ilvl w:val="0"/>
          <w:numId w:val="2"/>
        </w:numPr>
        <w:jc w:val="both"/>
        <w:rPr>
          <w:sz w:val="20"/>
          <w:szCs w:val="20"/>
        </w:rPr>
      </w:pPr>
      <w:r>
        <w:rPr>
          <w:rFonts w:ascii="Calibri" w:hAnsi="Calibri"/>
        </w:rPr>
        <w:t>Tues, June 19th</w:t>
      </w:r>
      <w:r w:rsidR="0032456C">
        <w:rPr>
          <w:rFonts w:ascii="Calibri" w:hAnsi="Calibri"/>
        </w:rPr>
        <w:t>: 9</w:t>
      </w:r>
      <w:r w:rsidR="0032456C" w:rsidRPr="0032456C">
        <w:rPr>
          <w:rFonts w:ascii="Calibri" w:hAnsi="Calibri"/>
          <w:vertAlign w:val="superscript"/>
        </w:rPr>
        <w:t>th</w:t>
      </w:r>
      <w:r w:rsidR="0032456C">
        <w:rPr>
          <w:rFonts w:ascii="Calibri" w:hAnsi="Calibri"/>
        </w:rPr>
        <w:t xml:space="preserve"> </w:t>
      </w:r>
      <w:r w:rsidR="00531ECE">
        <w:rPr>
          <w:rFonts w:ascii="Calibri" w:hAnsi="Calibri"/>
        </w:rPr>
        <w:t xml:space="preserve">Grade </w:t>
      </w:r>
      <w:r w:rsidR="0032456C">
        <w:rPr>
          <w:rFonts w:ascii="Calibri" w:hAnsi="Calibri"/>
        </w:rPr>
        <w:t>Literature, American Literature, Physical Science, Biology</w:t>
      </w:r>
    </w:p>
    <w:p w14:paraId="5DF231CB" w14:textId="5E5C40DB" w:rsidR="00C57BB0" w:rsidRPr="009C4E5B" w:rsidRDefault="00530A05" w:rsidP="00C57BB0">
      <w:pPr>
        <w:pStyle w:val="NoSpacing"/>
        <w:numPr>
          <w:ilvl w:val="0"/>
          <w:numId w:val="2"/>
        </w:numPr>
        <w:jc w:val="both"/>
        <w:rPr>
          <w:sz w:val="20"/>
          <w:szCs w:val="20"/>
        </w:rPr>
      </w:pPr>
      <w:r>
        <w:rPr>
          <w:rFonts w:ascii="Calibri" w:hAnsi="Calibri"/>
        </w:rPr>
        <w:t>Wed, June 20th</w:t>
      </w:r>
      <w:r w:rsidR="009C4E5B" w:rsidRPr="009C4E5B">
        <w:rPr>
          <w:rFonts w:ascii="Calibri" w:hAnsi="Calibri"/>
        </w:rPr>
        <w:t>: EOC 9</w:t>
      </w:r>
      <w:r w:rsidR="009C4E5B" w:rsidRPr="009C4E5B">
        <w:rPr>
          <w:rFonts w:ascii="Calibri" w:hAnsi="Calibri"/>
          <w:vertAlign w:val="superscript"/>
        </w:rPr>
        <w:t>th</w:t>
      </w:r>
      <w:r w:rsidR="009C4E5B" w:rsidRPr="009C4E5B">
        <w:rPr>
          <w:rFonts w:ascii="Calibri" w:hAnsi="Calibri"/>
        </w:rPr>
        <w:t xml:space="preserve"> </w:t>
      </w:r>
      <w:r w:rsidR="00531ECE">
        <w:rPr>
          <w:rFonts w:ascii="Calibri" w:hAnsi="Calibri"/>
        </w:rPr>
        <w:t xml:space="preserve">Grade </w:t>
      </w:r>
      <w:r w:rsidR="009C4E5B" w:rsidRPr="009C4E5B">
        <w:rPr>
          <w:rFonts w:ascii="Calibri" w:hAnsi="Calibri"/>
        </w:rPr>
        <w:t>Lit</w:t>
      </w:r>
      <w:r w:rsidR="00531ECE">
        <w:rPr>
          <w:rFonts w:ascii="Calibri" w:hAnsi="Calibri"/>
        </w:rPr>
        <w:t>erature</w:t>
      </w:r>
      <w:r w:rsidR="009C4E5B" w:rsidRPr="009C4E5B">
        <w:rPr>
          <w:rFonts w:ascii="Calibri" w:hAnsi="Calibri"/>
        </w:rPr>
        <w:t xml:space="preserve"> Writing, American Lit</w:t>
      </w:r>
      <w:r w:rsidR="00531ECE">
        <w:rPr>
          <w:rFonts w:ascii="Calibri" w:hAnsi="Calibri"/>
        </w:rPr>
        <w:t>erature</w:t>
      </w:r>
      <w:r w:rsidR="009C4E5B" w:rsidRPr="009C4E5B">
        <w:rPr>
          <w:rFonts w:ascii="Calibri" w:hAnsi="Calibri"/>
        </w:rPr>
        <w:t xml:space="preserve"> Writing</w:t>
      </w:r>
    </w:p>
    <w:p w14:paraId="2F6D33DB" w14:textId="77777777" w:rsidR="00A33DB8" w:rsidRPr="00D57D17" w:rsidRDefault="00A33DB8" w:rsidP="00A33DB8">
      <w:pPr>
        <w:pStyle w:val="NoSpacing"/>
        <w:ind w:left="1440"/>
        <w:jc w:val="both"/>
        <w:rPr>
          <w:sz w:val="20"/>
          <w:szCs w:val="20"/>
        </w:rPr>
      </w:pPr>
    </w:p>
    <w:p w14:paraId="0B6B1CBF" w14:textId="77777777" w:rsidR="00A33DB8" w:rsidRPr="00D57D17" w:rsidRDefault="00A33DB8" w:rsidP="00A33DB8">
      <w:pPr>
        <w:pStyle w:val="NoSpacing"/>
        <w:ind w:left="1440"/>
        <w:jc w:val="both"/>
        <w:rPr>
          <w:sz w:val="20"/>
          <w:szCs w:val="20"/>
        </w:rPr>
      </w:pPr>
      <w:r w:rsidRPr="00D57D17">
        <w:rPr>
          <w:sz w:val="20"/>
          <w:szCs w:val="20"/>
        </w:rPr>
        <w:t>______________</w:t>
      </w:r>
      <w:r w:rsidR="00D57D17" w:rsidRPr="00D57D17">
        <w:rPr>
          <w:sz w:val="20"/>
          <w:szCs w:val="20"/>
        </w:rPr>
        <w:t>__</w:t>
      </w:r>
      <w:r w:rsidRPr="00D57D17">
        <w:rPr>
          <w:sz w:val="20"/>
          <w:szCs w:val="20"/>
        </w:rPr>
        <w:t>____________</w:t>
      </w:r>
      <w:r w:rsidR="00D57D17" w:rsidRPr="00D57D17">
        <w:rPr>
          <w:sz w:val="20"/>
          <w:szCs w:val="20"/>
        </w:rPr>
        <w:t>_</w:t>
      </w:r>
      <w:r w:rsidRPr="00D57D17">
        <w:rPr>
          <w:sz w:val="20"/>
          <w:szCs w:val="20"/>
        </w:rPr>
        <w:t>_</w:t>
      </w:r>
      <w:r w:rsidRPr="00D57D17">
        <w:rPr>
          <w:sz w:val="20"/>
          <w:szCs w:val="20"/>
        </w:rPr>
        <w:tab/>
      </w:r>
      <w:r w:rsidR="00D57D17" w:rsidRPr="00D57D17">
        <w:rPr>
          <w:sz w:val="20"/>
          <w:szCs w:val="20"/>
        </w:rPr>
        <w:tab/>
      </w:r>
      <w:r w:rsidRPr="00D57D17">
        <w:rPr>
          <w:sz w:val="20"/>
          <w:szCs w:val="20"/>
        </w:rPr>
        <w:t>______________________________</w:t>
      </w:r>
    </w:p>
    <w:p w14:paraId="0BD0E290" w14:textId="65D1E6FE" w:rsidR="0017620B" w:rsidRPr="00415B28" w:rsidRDefault="00D57D17" w:rsidP="00415B28">
      <w:pPr>
        <w:pStyle w:val="NoSpacing"/>
        <w:ind w:left="1440"/>
        <w:jc w:val="both"/>
        <w:rPr>
          <w:sz w:val="20"/>
          <w:szCs w:val="20"/>
        </w:rPr>
      </w:pPr>
      <w:r w:rsidRPr="00D57D17">
        <w:rPr>
          <w:sz w:val="20"/>
          <w:szCs w:val="20"/>
        </w:rPr>
        <w:t>Student Signature/Date</w:t>
      </w:r>
      <w:r w:rsidRPr="00D57D17">
        <w:rPr>
          <w:sz w:val="20"/>
          <w:szCs w:val="20"/>
        </w:rPr>
        <w:tab/>
      </w:r>
      <w:r w:rsidRPr="00D57D17">
        <w:rPr>
          <w:sz w:val="20"/>
          <w:szCs w:val="20"/>
        </w:rPr>
        <w:tab/>
      </w:r>
      <w:r w:rsidRPr="00D57D17">
        <w:rPr>
          <w:sz w:val="20"/>
          <w:szCs w:val="20"/>
        </w:rPr>
        <w:tab/>
      </w:r>
      <w:r w:rsidR="00C57BB0">
        <w:rPr>
          <w:sz w:val="20"/>
          <w:szCs w:val="20"/>
        </w:rPr>
        <w:tab/>
      </w:r>
      <w:r w:rsidRPr="00D57D17">
        <w:rPr>
          <w:sz w:val="20"/>
          <w:szCs w:val="20"/>
        </w:rPr>
        <w:t>Parent Signature/Date</w:t>
      </w:r>
    </w:p>
    <w:p w14:paraId="67905CFE" w14:textId="7B5689E1" w:rsidR="00C57BB0" w:rsidRPr="007C3BB0" w:rsidRDefault="00D57D17" w:rsidP="0017620B">
      <w:pPr>
        <w:pStyle w:val="NoSpacing"/>
        <w:ind w:firstLine="720"/>
        <w:jc w:val="both"/>
        <w:rPr>
          <w:sz w:val="20"/>
          <w:szCs w:val="20"/>
        </w:rPr>
      </w:pPr>
      <w:r>
        <w:rPr>
          <w:b/>
          <w:sz w:val="20"/>
          <w:szCs w:val="20"/>
        </w:rPr>
        <w:t xml:space="preserve">This form is due to the </w:t>
      </w:r>
      <w:r w:rsidR="007C3BB0">
        <w:rPr>
          <w:b/>
          <w:sz w:val="20"/>
          <w:szCs w:val="20"/>
        </w:rPr>
        <w:t xml:space="preserve">school </w:t>
      </w:r>
      <w:r w:rsidR="0032456C">
        <w:rPr>
          <w:b/>
          <w:sz w:val="20"/>
          <w:szCs w:val="20"/>
        </w:rPr>
        <w:t xml:space="preserve">administration </w:t>
      </w:r>
      <w:r w:rsidR="00867D15">
        <w:rPr>
          <w:b/>
          <w:sz w:val="20"/>
          <w:szCs w:val="20"/>
        </w:rPr>
        <w:t xml:space="preserve">by Wednesday May 23, 2018.  </w:t>
      </w:r>
    </w:p>
    <w:sectPr w:rsidR="00C57BB0" w:rsidRPr="007C3BB0" w:rsidSect="0017620B">
      <w:footerReference w:type="default" r:id="rId9"/>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1AFF" w14:textId="77777777" w:rsidR="00867D15" w:rsidRDefault="00867D15" w:rsidP="007C3BB0">
      <w:pPr>
        <w:spacing w:after="0" w:line="240" w:lineRule="auto"/>
      </w:pPr>
      <w:r>
        <w:separator/>
      </w:r>
    </w:p>
  </w:endnote>
  <w:endnote w:type="continuationSeparator" w:id="0">
    <w:p w14:paraId="620A4DF9" w14:textId="77777777" w:rsidR="00867D15" w:rsidRDefault="00867D15" w:rsidP="007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4FC5" w14:textId="77777777" w:rsidR="00867D15" w:rsidRPr="007C3BB0" w:rsidRDefault="00867D15">
    <w:pPr>
      <w:pStyle w:val="Footer"/>
      <w:rPr>
        <w:sz w:val="16"/>
        <w:szCs w:val="16"/>
      </w:rPr>
    </w:pPr>
    <w:r w:rsidRPr="007C3BB0">
      <w:rPr>
        <w:sz w:val="16"/>
        <w:szCs w:val="16"/>
      </w:rPr>
      <w:t xml:space="preserve">*Registration form must be complete AND registration fee must be paid before a student is allowed to sit for the </w:t>
    </w:r>
    <w:r>
      <w:rPr>
        <w:sz w:val="16"/>
        <w:szCs w:val="16"/>
      </w:rPr>
      <w:t>EOC</w:t>
    </w:r>
    <w:r w:rsidRPr="007C3BB0">
      <w:rPr>
        <w:sz w:val="16"/>
        <w:szCs w:val="16"/>
      </w:rPr>
      <w:t xml:space="preserve"> Test-Out option.</w:t>
    </w:r>
  </w:p>
  <w:p w14:paraId="10143480" w14:textId="77777777" w:rsidR="00867D15" w:rsidRDefault="00867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5C55" w14:textId="77777777" w:rsidR="00867D15" w:rsidRDefault="00867D15" w:rsidP="007C3BB0">
      <w:pPr>
        <w:spacing w:after="0" w:line="240" w:lineRule="auto"/>
      </w:pPr>
      <w:r>
        <w:separator/>
      </w:r>
    </w:p>
  </w:footnote>
  <w:footnote w:type="continuationSeparator" w:id="0">
    <w:p w14:paraId="66CEE791" w14:textId="77777777" w:rsidR="00867D15" w:rsidRDefault="00867D15" w:rsidP="007C3B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230B"/>
    <w:multiLevelType w:val="hybridMultilevel"/>
    <w:tmpl w:val="0A443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BE201A5"/>
    <w:multiLevelType w:val="hybridMultilevel"/>
    <w:tmpl w:val="0D06E73C"/>
    <w:lvl w:ilvl="0" w:tplc="400C7B26">
      <w:start w:val="1"/>
      <w:numFmt w:val="bullet"/>
      <w:lvlText w:val=""/>
      <w:lvlJc w:val="left"/>
      <w:pPr>
        <w:ind w:left="1440" w:hanging="360"/>
      </w:pPr>
      <w:rPr>
        <w:rFonts w:ascii="Symbol" w:hAnsi="Symbol" w:hint="default"/>
      </w:rPr>
    </w:lvl>
    <w:lvl w:ilvl="1" w:tplc="400C7B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23081"/>
    <w:multiLevelType w:val="hybridMultilevel"/>
    <w:tmpl w:val="1690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68"/>
    <w:rsid w:val="00170798"/>
    <w:rsid w:val="0017620B"/>
    <w:rsid w:val="001A4F2C"/>
    <w:rsid w:val="002509F3"/>
    <w:rsid w:val="0032456C"/>
    <w:rsid w:val="00415B28"/>
    <w:rsid w:val="00530A05"/>
    <w:rsid w:val="00531ECE"/>
    <w:rsid w:val="006362C9"/>
    <w:rsid w:val="006B242E"/>
    <w:rsid w:val="006C41A4"/>
    <w:rsid w:val="006F6980"/>
    <w:rsid w:val="00716D9E"/>
    <w:rsid w:val="007C3BB0"/>
    <w:rsid w:val="00867D15"/>
    <w:rsid w:val="008C4A36"/>
    <w:rsid w:val="00957569"/>
    <w:rsid w:val="009C4E5B"/>
    <w:rsid w:val="009C64BA"/>
    <w:rsid w:val="00A33DB8"/>
    <w:rsid w:val="00A61A68"/>
    <w:rsid w:val="00C30DB6"/>
    <w:rsid w:val="00C57BB0"/>
    <w:rsid w:val="00CA1AD9"/>
    <w:rsid w:val="00CF2231"/>
    <w:rsid w:val="00D57D17"/>
    <w:rsid w:val="00F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C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68"/>
    <w:pPr>
      <w:spacing w:after="0" w:line="240" w:lineRule="auto"/>
    </w:pPr>
  </w:style>
  <w:style w:type="table" w:styleId="TableGrid">
    <w:name w:val="Table Grid"/>
    <w:basedOn w:val="TableNormal"/>
    <w:uiPriority w:val="59"/>
    <w:rsid w:val="00A6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A68"/>
    <w:pPr>
      <w:ind w:left="720"/>
      <w:contextualSpacing/>
    </w:pPr>
  </w:style>
  <w:style w:type="character" w:styleId="Hyperlink">
    <w:name w:val="Hyperlink"/>
    <w:basedOn w:val="DefaultParagraphFont"/>
    <w:uiPriority w:val="99"/>
    <w:unhideWhenUsed/>
    <w:rsid w:val="00A61A68"/>
    <w:rPr>
      <w:color w:val="0000FF" w:themeColor="hyperlink"/>
      <w:u w:val="single"/>
    </w:rPr>
  </w:style>
  <w:style w:type="paragraph" w:styleId="Header">
    <w:name w:val="header"/>
    <w:basedOn w:val="Normal"/>
    <w:link w:val="HeaderChar"/>
    <w:uiPriority w:val="99"/>
    <w:unhideWhenUsed/>
    <w:rsid w:val="007C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B0"/>
  </w:style>
  <w:style w:type="paragraph" w:styleId="Footer">
    <w:name w:val="footer"/>
    <w:basedOn w:val="Normal"/>
    <w:link w:val="FooterChar"/>
    <w:uiPriority w:val="99"/>
    <w:unhideWhenUsed/>
    <w:rsid w:val="007C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B0"/>
  </w:style>
  <w:style w:type="paragraph" w:styleId="BalloonText">
    <w:name w:val="Balloon Text"/>
    <w:basedOn w:val="Normal"/>
    <w:link w:val="BalloonTextChar"/>
    <w:uiPriority w:val="99"/>
    <w:semiHidden/>
    <w:unhideWhenUsed/>
    <w:rsid w:val="007C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68"/>
    <w:pPr>
      <w:spacing w:after="0" w:line="240" w:lineRule="auto"/>
    </w:pPr>
  </w:style>
  <w:style w:type="table" w:styleId="TableGrid">
    <w:name w:val="Table Grid"/>
    <w:basedOn w:val="TableNormal"/>
    <w:uiPriority w:val="59"/>
    <w:rsid w:val="00A6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A68"/>
    <w:pPr>
      <w:ind w:left="720"/>
      <w:contextualSpacing/>
    </w:pPr>
  </w:style>
  <w:style w:type="character" w:styleId="Hyperlink">
    <w:name w:val="Hyperlink"/>
    <w:basedOn w:val="DefaultParagraphFont"/>
    <w:uiPriority w:val="99"/>
    <w:unhideWhenUsed/>
    <w:rsid w:val="00A61A68"/>
    <w:rPr>
      <w:color w:val="0000FF" w:themeColor="hyperlink"/>
      <w:u w:val="single"/>
    </w:rPr>
  </w:style>
  <w:style w:type="paragraph" w:styleId="Header">
    <w:name w:val="header"/>
    <w:basedOn w:val="Normal"/>
    <w:link w:val="HeaderChar"/>
    <w:uiPriority w:val="99"/>
    <w:unhideWhenUsed/>
    <w:rsid w:val="007C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B0"/>
  </w:style>
  <w:style w:type="paragraph" w:styleId="Footer">
    <w:name w:val="footer"/>
    <w:basedOn w:val="Normal"/>
    <w:link w:val="FooterChar"/>
    <w:uiPriority w:val="99"/>
    <w:unhideWhenUsed/>
    <w:rsid w:val="007C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B0"/>
  </w:style>
  <w:style w:type="paragraph" w:styleId="BalloonText">
    <w:name w:val="Balloon Text"/>
    <w:basedOn w:val="Normal"/>
    <w:link w:val="BalloonTextChar"/>
    <w:uiPriority w:val="99"/>
    <w:semiHidden/>
    <w:unhideWhenUsed/>
    <w:rsid w:val="007C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ughes@dawson.k12.ga.u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Gilleland</dc:creator>
  <cp:lastModifiedBy>T Compton</cp:lastModifiedBy>
  <cp:revision>2</cp:revision>
  <cp:lastPrinted>2018-04-20T17:12:00Z</cp:lastPrinted>
  <dcterms:created xsi:type="dcterms:W3CDTF">2018-04-26T14:56:00Z</dcterms:created>
  <dcterms:modified xsi:type="dcterms:W3CDTF">2018-04-26T14:56:00Z</dcterms:modified>
</cp:coreProperties>
</file>